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1C" w:rsidRPr="001A1E1C" w:rsidRDefault="00C961A0" w:rsidP="001A1E1C">
      <w:pPr>
        <w:pStyle w:val="NoSpacing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January </w:t>
      </w:r>
      <w:r w:rsidR="00C60455">
        <w:rPr>
          <w:b/>
          <w:sz w:val="24"/>
          <w:szCs w:val="24"/>
        </w:rPr>
        <w:t>28</w:t>
      </w:r>
      <w:r w:rsidR="00C60455" w:rsidRPr="00C60455">
        <w:rPr>
          <w:b/>
          <w:sz w:val="24"/>
          <w:szCs w:val="24"/>
          <w:vertAlign w:val="superscript"/>
        </w:rPr>
        <w:t>th</w:t>
      </w:r>
      <w:r w:rsidR="00C60455">
        <w:rPr>
          <w:b/>
          <w:sz w:val="24"/>
          <w:szCs w:val="24"/>
        </w:rPr>
        <w:t>-31</w:t>
      </w:r>
      <w:r w:rsidR="00C60455" w:rsidRPr="00C60455">
        <w:rPr>
          <w:b/>
          <w:sz w:val="24"/>
          <w:szCs w:val="24"/>
          <w:vertAlign w:val="superscript"/>
        </w:rPr>
        <w:t>st</w:t>
      </w:r>
      <w:r w:rsidR="00C604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C60455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surprise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C60455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polite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C60455" w:rsidP="00DA31E8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minus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C60455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rival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C60455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silent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C60455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supply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C60455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dryer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C60455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cyclone</w:t>
            </w:r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C60455" w:rsidP="001A1E1C">
      <w:pPr>
        <w:pStyle w:val="NoSpacing"/>
        <w:rPr>
          <w:sz w:val="24"/>
          <w:szCs w:val="24"/>
        </w:rPr>
      </w:pPr>
      <w:r w:rsidRPr="00C60455">
        <w:drawing>
          <wp:inline distT="0" distB="0" distL="0" distR="0">
            <wp:extent cx="4690198" cy="3609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98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C2" w:rsidRDefault="00A400C2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 xml:space="preserve">and practice the words above for this </w:t>
      </w:r>
      <w:r w:rsidR="00DA31E8">
        <w:rPr>
          <w:sz w:val="24"/>
          <w:szCs w:val="24"/>
        </w:rPr>
        <w:t>skill</w:t>
      </w:r>
      <w:r>
        <w:rPr>
          <w:sz w:val="24"/>
          <w:szCs w:val="24"/>
        </w:rPr>
        <w:t>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0D72A1"/>
    <w:rsid w:val="00192D61"/>
    <w:rsid w:val="001A1E1C"/>
    <w:rsid w:val="001D2AE0"/>
    <w:rsid w:val="002C428C"/>
    <w:rsid w:val="00306536"/>
    <w:rsid w:val="00356E9F"/>
    <w:rsid w:val="00875866"/>
    <w:rsid w:val="00A400C2"/>
    <w:rsid w:val="00C60455"/>
    <w:rsid w:val="00C961A0"/>
    <w:rsid w:val="00CD6AA0"/>
    <w:rsid w:val="00D51DB1"/>
    <w:rsid w:val="00DA31E8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2</cp:revision>
  <cp:lastPrinted>2013-12-11T20:10:00Z</cp:lastPrinted>
  <dcterms:created xsi:type="dcterms:W3CDTF">2014-01-13T20:04:00Z</dcterms:created>
  <dcterms:modified xsi:type="dcterms:W3CDTF">2014-01-13T20:04:00Z</dcterms:modified>
</cp:coreProperties>
</file>