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D5" w:rsidRDefault="00A637D5" w:rsidP="00301790">
      <w:pPr>
        <w:ind w:left="270"/>
      </w:pPr>
    </w:p>
    <w:p w:rsidR="00A637D5" w:rsidRDefault="00A637D5" w:rsidP="00301790">
      <w:pPr>
        <w:ind w:left="270"/>
      </w:pPr>
    </w:p>
    <w:p w:rsidR="00A637D5" w:rsidRDefault="00A637D5" w:rsidP="00301790">
      <w:pPr>
        <w:ind w:left="270"/>
      </w:pPr>
    </w:p>
    <w:p w:rsidR="00A637D5" w:rsidRDefault="00A637D5" w:rsidP="00301790">
      <w:pPr>
        <w:ind w:left="270"/>
      </w:pPr>
    </w:p>
    <w:p w:rsidR="00A637D5" w:rsidRDefault="00687CC8" w:rsidP="00301790">
      <w:pPr>
        <w:ind w:left="270"/>
      </w:pPr>
      <w:r>
        <w:rPr>
          <w:rFonts w:ascii="Georgia" w:hAnsi="Georgia"/>
          <w:b/>
          <w:color w:val="FF0000"/>
          <w:sz w:val="44"/>
          <w:szCs w:val="44"/>
        </w:rPr>
        <w:t xml:space="preserve">   </w:t>
      </w:r>
      <w:r w:rsidR="00C93369" w:rsidRPr="000263D7">
        <w:rPr>
          <w:rFonts w:ascii="Georgia" w:hAnsi="Georgia"/>
          <w:b/>
          <w:color w:val="FF0000"/>
          <w:sz w:val="44"/>
          <w:szCs w:val="44"/>
        </w:rPr>
        <w:t>Course:</w:t>
      </w:r>
      <w:r w:rsidR="00C93369" w:rsidRPr="000263D7">
        <w:rPr>
          <w:rFonts w:ascii="Georgia" w:hAnsi="Georgia"/>
          <w:color w:val="FF0000"/>
          <w:sz w:val="44"/>
          <w:szCs w:val="44"/>
        </w:rPr>
        <w:t xml:space="preserve"> </w:t>
      </w:r>
      <w:sdt>
        <w:sdtPr>
          <w:rPr>
            <w:rStyle w:val="Course"/>
          </w:rPr>
          <w:id w:val="-274711416"/>
          <w:placeholder>
            <w:docPart w:val="9C00DB217EEE449391C2E131F9C3DFA6"/>
          </w:placeholder>
          <w:showingPlcHdr/>
          <w:dropDownList>
            <w:listItem w:value="Choose an item."/>
            <w:listItem w:displayText="Civil Engineering and Architecture" w:value="Civil Engineering and Architecture"/>
            <w:listItem w:displayText="Computer Integrated Manufacturing" w:value="Computer Integrated Manufacturing"/>
            <w:listItem w:displayText="Engineering Design and Development" w:value="Engineering Design and Development"/>
            <w:listItem w:displayText="Introduction to Engineering/Design" w:value="Introduction to Engineering/Design"/>
            <w:listItem w:displayText="Principles of Engineering" w:value="Principles of Engineering"/>
            <w:listItem w:displayText="Electricity" w:value="Electricity"/>
            <w:listItem w:displayText="Small Gas Engines 1" w:value="Small Gas Engines 1"/>
            <w:listItem w:displayText="Small Gas Engines 2" w:value="Small Gas Engines 2"/>
            <w:listItem w:displayText="Tech Challenges" w:value="Tech Challenges"/>
            <w:listItem w:displayText="Woods 1" w:value="Woods 1"/>
            <w:listItem w:displayText="Woods 2" w:value="Woods 2"/>
            <w:listItem w:displayText="Woods 3" w:value="Woods 3"/>
            <w:listItem w:displayText="Welding 1" w:value="Welding 1"/>
            <w:listItem w:displayText="Welding 2" w:value="Welding 2"/>
            <w:listItem w:displayText="Welding 3" w:value="Welding 3"/>
          </w:dropDownList>
        </w:sdtPr>
        <w:sdtEndPr>
          <w:rPr>
            <w:rStyle w:val="Course"/>
          </w:rPr>
        </w:sdtEndPr>
        <w:sdtContent>
          <w:r w:rsidR="00725E76" w:rsidRPr="00B007F6">
            <w:rPr>
              <w:rStyle w:val="PlaceholderText"/>
            </w:rPr>
            <w:t>Choose an item.</w:t>
          </w:r>
        </w:sdtContent>
      </w:sdt>
    </w:p>
    <w:p w:rsidR="00F602DF" w:rsidRDefault="00F602DF" w:rsidP="00301790">
      <w:pPr>
        <w:ind w:left="270"/>
      </w:pPr>
    </w:p>
    <w:p w:rsidR="00600432" w:rsidRDefault="00600432" w:rsidP="00301790">
      <w:pPr>
        <w:ind w:left="270"/>
      </w:pPr>
    </w:p>
    <w:p w:rsidR="00F602DF" w:rsidRDefault="00725E76" w:rsidP="00687CC8">
      <w:pPr>
        <w:ind w:left="270"/>
        <w:rPr>
          <w:rFonts w:ascii="Georgia" w:hAnsi="Georgia"/>
          <w:b/>
          <w:color w:val="FF0000"/>
          <w:sz w:val="44"/>
          <w:szCs w:val="44"/>
        </w:rPr>
      </w:pPr>
      <w:r>
        <w:rPr>
          <w:rFonts w:ascii="Georgia" w:hAnsi="Georgia"/>
          <w:b/>
          <w:color w:val="FF0000"/>
          <w:sz w:val="44"/>
          <w:szCs w:val="44"/>
        </w:rPr>
        <w:t xml:space="preserve">   </w:t>
      </w:r>
      <w:r w:rsidR="009B292F">
        <w:rPr>
          <w:rFonts w:ascii="Georgia" w:hAnsi="Georgia"/>
          <w:b/>
          <w:color w:val="FF0000"/>
          <w:sz w:val="44"/>
          <w:szCs w:val="44"/>
        </w:rPr>
        <w:t>Project Title</w:t>
      </w:r>
      <w:r w:rsidR="009B292F" w:rsidRPr="000263D7">
        <w:rPr>
          <w:rFonts w:ascii="Georgia" w:hAnsi="Georgia"/>
          <w:b/>
          <w:color w:val="FF0000"/>
          <w:sz w:val="44"/>
          <w:szCs w:val="44"/>
        </w:rPr>
        <w:t>:</w:t>
      </w:r>
      <w:r w:rsidR="009B292F">
        <w:rPr>
          <w:rFonts w:ascii="Georgia" w:hAnsi="Georgia"/>
          <w:b/>
          <w:color w:val="FF0000"/>
          <w:sz w:val="44"/>
          <w:szCs w:val="44"/>
        </w:rPr>
        <w:t xml:space="preserve"> </w:t>
      </w:r>
      <w:sdt>
        <w:sdtPr>
          <w:rPr>
            <w:rStyle w:val="Course"/>
          </w:rPr>
          <w:id w:val="-506677847"/>
          <w:placeholder>
            <w:docPart w:val="545550D071384973885411DC0D7DCE1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color w:val="FF0000"/>
            <w:sz w:val="44"/>
            <w:szCs w:val="44"/>
          </w:rPr>
        </w:sdtEndPr>
        <w:sdtContent>
          <w:r w:rsidRPr="00B007F6">
            <w:rPr>
              <w:rStyle w:val="PlaceholderText"/>
            </w:rPr>
            <w:t>Click here to enter text.</w:t>
          </w:r>
        </w:sdtContent>
      </w:sdt>
      <w:r w:rsidR="009B292F">
        <w:rPr>
          <w:rFonts w:ascii="Georgia" w:hAnsi="Georgia"/>
          <w:b/>
          <w:color w:val="FF0000"/>
          <w:sz w:val="44"/>
          <w:szCs w:val="44"/>
        </w:rPr>
        <w:t xml:space="preserve"> </w:t>
      </w:r>
    </w:p>
    <w:p w:rsidR="00687CC8" w:rsidRPr="00687CC8" w:rsidRDefault="00687CC8" w:rsidP="00687CC8">
      <w:pPr>
        <w:ind w:left="270"/>
        <w:rPr>
          <w:rFonts w:ascii="Georgia" w:hAnsi="Georgia"/>
          <w:b/>
          <w:color w:val="FF0000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1245"/>
      </w:tblGrid>
      <w:tr w:rsidR="00687CC8" w:rsidTr="00687CC8">
        <w:trPr>
          <w:trHeight w:val="70"/>
        </w:trPr>
        <w:tc>
          <w:tcPr>
            <w:tcW w:w="11960" w:type="dxa"/>
            <w:gridSpan w:val="2"/>
          </w:tcPr>
          <w:p w:rsidR="00687CC8" w:rsidRDefault="00687CC8" w:rsidP="007F057A">
            <w:r>
              <w:rPr>
                <w:rFonts w:ascii="Georgia" w:hAnsi="Georgia"/>
                <w:b/>
                <w:color w:val="FF0000"/>
                <w:sz w:val="44"/>
                <w:szCs w:val="44"/>
              </w:rPr>
              <w:t xml:space="preserve">    Description of Project</w:t>
            </w:r>
            <w:r w:rsidRPr="000263D7">
              <w:rPr>
                <w:rFonts w:ascii="Georgia" w:hAnsi="Georgia"/>
                <w:b/>
                <w:color w:val="FF0000"/>
                <w:sz w:val="44"/>
                <w:szCs w:val="44"/>
              </w:rPr>
              <w:t>:</w:t>
            </w:r>
          </w:p>
        </w:tc>
      </w:tr>
      <w:tr w:rsidR="00687CC8" w:rsidTr="00687CC8">
        <w:trPr>
          <w:trHeight w:val="4580"/>
        </w:trPr>
        <w:tc>
          <w:tcPr>
            <w:tcW w:w="715" w:type="dxa"/>
          </w:tcPr>
          <w:p w:rsidR="00687CC8" w:rsidRDefault="00687CC8" w:rsidP="007F057A"/>
        </w:tc>
        <w:tc>
          <w:tcPr>
            <w:tcW w:w="11245" w:type="dxa"/>
          </w:tcPr>
          <w:p w:rsidR="00687CC8" w:rsidRDefault="00BF1C9E" w:rsidP="00687CC8">
            <w:sdt>
              <w:sdtPr>
                <w:rPr>
                  <w:rStyle w:val="Course"/>
                </w:rPr>
                <w:id w:val="-855953619"/>
                <w:placeholder>
                  <w:docPart w:val="76E0CB3864EA4C419F8C66F97A6BEE9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color w:val="FF0000"/>
                  <w:sz w:val="44"/>
                  <w:szCs w:val="44"/>
                </w:rPr>
              </w:sdtEndPr>
              <w:sdtContent>
                <w:r w:rsidR="00687CC8" w:rsidRPr="00B007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7CC8" w:rsidTr="00687CC8">
        <w:trPr>
          <w:trHeight w:val="350"/>
        </w:trPr>
        <w:tc>
          <w:tcPr>
            <w:tcW w:w="11960" w:type="dxa"/>
            <w:gridSpan w:val="2"/>
          </w:tcPr>
          <w:p w:rsidR="00687CC8" w:rsidRDefault="00687CC8" w:rsidP="007F057A">
            <w:r>
              <w:rPr>
                <w:rFonts w:ascii="Georgia" w:hAnsi="Georgia"/>
                <w:b/>
                <w:color w:val="FF0000"/>
                <w:sz w:val="44"/>
                <w:szCs w:val="44"/>
              </w:rPr>
              <w:t xml:space="preserve">    Additional Notes</w:t>
            </w:r>
            <w:r w:rsidRPr="000263D7">
              <w:rPr>
                <w:rFonts w:ascii="Georgia" w:hAnsi="Georgia"/>
                <w:b/>
                <w:color w:val="FF0000"/>
                <w:sz w:val="44"/>
                <w:szCs w:val="44"/>
              </w:rPr>
              <w:t>:</w:t>
            </w:r>
            <w:r>
              <w:rPr>
                <w:rFonts w:ascii="Georgia" w:hAnsi="Georgia"/>
                <w:b/>
                <w:color w:val="FF0000"/>
                <w:sz w:val="44"/>
                <w:szCs w:val="44"/>
              </w:rPr>
              <w:t xml:space="preserve">  </w:t>
            </w:r>
          </w:p>
        </w:tc>
      </w:tr>
      <w:tr w:rsidR="00687CC8" w:rsidTr="00687CC8">
        <w:trPr>
          <w:trHeight w:val="1277"/>
        </w:trPr>
        <w:tc>
          <w:tcPr>
            <w:tcW w:w="715" w:type="dxa"/>
          </w:tcPr>
          <w:p w:rsidR="00687CC8" w:rsidRDefault="00687CC8" w:rsidP="007F057A"/>
        </w:tc>
        <w:tc>
          <w:tcPr>
            <w:tcW w:w="11245" w:type="dxa"/>
          </w:tcPr>
          <w:p w:rsidR="00687CC8" w:rsidRDefault="00BF1C9E" w:rsidP="00687CC8">
            <w:sdt>
              <w:sdtPr>
                <w:rPr>
                  <w:rStyle w:val="Notes"/>
                </w:rPr>
                <w:id w:val="184408834"/>
                <w:placeholder>
                  <w:docPart w:val="B83280C253EC400AB0D7B0621EC4FA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color w:val="FF0000"/>
                  <w:sz w:val="44"/>
                  <w:szCs w:val="44"/>
                </w:rPr>
              </w:sdtEndPr>
              <w:sdtContent>
                <w:r w:rsidR="00687CC8" w:rsidRPr="00B007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F55F9" w:rsidRPr="00687CC8" w:rsidRDefault="00687CC8" w:rsidP="00687CC8">
      <w:r>
        <w:rPr>
          <w:noProof/>
        </w:rPr>
        <w:drawing>
          <wp:anchor distT="0" distB="0" distL="114300" distR="114300" simplePos="0" relativeHeight="251660288" behindDoc="1" locked="0" layoutInCell="1" allowOverlap="1" wp14:anchorId="749DFD31" wp14:editId="6C0741D3">
            <wp:simplePos x="0" y="0"/>
            <wp:positionH relativeFrom="page">
              <wp:posOffset>342900</wp:posOffset>
            </wp:positionH>
            <wp:positionV relativeFrom="page">
              <wp:posOffset>7800975</wp:posOffset>
            </wp:positionV>
            <wp:extent cx="3520440" cy="511810"/>
            <wp:effectExtent l="0" t="0" r="381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ted b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 wp14:anchorId="6D7533C3" wp14:editId="444FA046">
            <wp:simplePos x="0" y="0"/>
            <wp:positionH relativeFrom="column">
              <wp:posOffset>5637530</wp:posOffset>
            </wp:positionH>
            <wp:positionV relativeFrom="paragraph">
              <wp:posOffset>99695</wp:posOffset>
            </wp:positionV>
            <wp:extent cx="1688465" cy="447675"/>
            <wp:effectExtent l="0" t="0" r="698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E76" w:rsidRDefault="00AD45DA" w:rsidP="001F55F9">
      <w:r>
        <w:t xml:space="preserve">           </w:t>
      </w:r>
    </w:p>
    <w:p w:rsidR="00D572A0" w:rsidRDefault="00D572A0" w:rsidP="001F55F9">
      <w:pPr>
        <w:rPr>
          <w:color w:val="FFFFFF" w:themeColor="background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  <w:gridCol w:w="2330"/>
      </w:tblGrid>
      <w:tr w:rsidR="00816673" w:rsidTr="00D572A0">
        <w:trPr>
          <w:trHeight w:val="1925"/>
        </w:trPr>
        <w:tc>
          <w:tcPr>
            <w:tcW w:w="9630" w:type="dxa"/>
          </w:tcPr>
          <w:p w:rsidR="00725E76" w:rsidRDefault="00725E76" w:rsidP="00725E76">
            <w:r w:rsidRPr="00AD45DA">
              <w:rPr>
                <w:color w:val="FFFFFF" w:themeColor="background1"/>
              </w:rPr>
              <w:t xml:space="preserve">  </w:t>
            </w:r>
            <w:r w:rsidR="00687CC8">
              <w:rPr>
                <w:color w:val="FFFFFF" w:themeColor="background1"/>
              </w:rPr>
              <w:t xml:space="preserve">      </w:t>
            </w:r>
            <w:r w:rsidRPr="00AD45DA">
              <w:rPr>
                <w:color w:val="FFFFFF" w:themeColor="background1"/>
              </w:rPr>
              <w:t xml:space="preserve">   </w:t>
            </w:r>
            <w:sdt>
              <w:sdtPr>
                <w:rPr>
                  <w:rStyle w:val="Style3"/>
                </w:rPr>
                <w:id w:val="1587803682"/>
                <w:placeholder>
                  <w:docPart w:val="5AF2D3DA2E7C4C64B1053BDAB946DB5D"/>
                </w:placeholder>
                <w:showingPlcHdr/>
                <w:text/>
              </w:sdtPr>
              <w:sdtEndPr>
                <w:rPr>
                  <w:rStyle w:val="Style2"/>
                  <w:sz w:val="72"/>
                </w:rPr>
              </w:sdtEndPr>
              <w:sdtContent>
                <w:r w:rsidR="00D572A0" w:rsidRPr="00B007F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5E76" w:rsidRDefault="00725E76" w:rsidP="001F55F9">
            <w:pPr>
              <w:rPr>
                <w:color w:val="FFFFFF" w:themeColor="background1"/>
              </w:rPr>
            </w:pPr>
          </w:p>
        </w:tc>
        <w:sdt>
          <w:sdtPr>
            <w:rPr>
              <w:rStyle w:val="Style2"/>
            </w:rPr>
            <w:id w:val="1205836094"/>
            <w:placeholder>
              <w:docPart w:val="4BDA7E67A5B34C4DBC3C00832FDB6451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DefaultParagraphFont"/>
              <w:rFonts w:asciiTheme="minorHAnsi" w:hAnsiTheme="minorHAnsi"/>
              <w:b w:val="0"/>
              <w:color w:val="FFFFFF" w:themeColor="background1"/>
              <w:sz w:val="22"/>
            </w:rPr>
          </w:sdtEndPr>
          <w:sdtContent>
            <w:tc>
              <w:tcPr>
                <w:tcW w:w="2330" w:type="dxa"/>
              </w:tcPr>
              <w:p w:rsidR="00725E76" w:rsidRDefault="00816673" w:rsidP="001F55F9">
                <w:pPr>
                  <w:rPr>
                    <w:color w:val="FFFFFF" w:themeColor="background1"/>
                  </w:rPr>
                </w:pPr>
                <w:r w:rsidRPr="00B007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D7018" w:rsidRPr="001521A3" w:rsidRDefault="00301790" w:rsidP="00D572A0">
      <w:r w:rsidRPr="001521A3">
        <w:rPr>
          <w:noProof/>
        </w:rPr>
        <w:drawing>
          <wp:anchor distT="0" distB="0" distL="114300" distR="114300" simplePos="0" relativeHeight="251658240" behindDoc="1" locked="1" layoutInCell="1" allowOverlap="1" wp14:anchorId="0F907EB1" wp14:editId="35590DB7">
            <wp:simplePos x="0" y="0"/>
            <wp:positionH relativeFrom="margin">
              <wp:align>right</wp:align>
            </wp:positionH>
            <wp:positionV relativeFrom="page">
              <wp:posOffset>1476375</wp:posOffset>
            </wp:positionV>
            <wp:extent cx="2615184" cy="1527048"/>
            <wp:effectExtent l="0" t="0" r="0" b="0"/>
            <wp:wrapNone/>
            <wp:docPr id="1" name="Picture 1" descr="C:\Users\rmainhar\Downloads\sab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inhar\Downloads\saber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1A3">
        <w:rPr>
          <w:noProof/>
        </w:rPr>
        <w:drawing>
          <wp:anchor distT="0" distB="0" distL="114300" distR="114300" simplePos="0" relativeHeight="251659264" behindDoc="1" locked="1" layoutInCell="1" allowOverlap="1" wp14:anchorId="346FEEE9" wp14:editId="452D3A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92240" cy="69494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S TECH 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018" w:rsidRPr="001521A3" w:rsidSect="001F55F9">
      <w:pgSz w:w="12240" w:h="15840"/>
      <w:pgMar w:top="450" w:right="180" w:bottom="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1D" w:rsidRDefault="003B4D1D" w:rsidP="003B4D1D">
      <w:pPr>
        <w:spacing w:after="0" w:line="240" w:lineRule="auto"/>
      </w:pPr>
      <w:r>
        <w:separator/>
      </w:r>
    </w:p>
  </w:endnote>
  <w:endnote w:type="continuationSeparator" w:id="0">
    <w:p w:rsidR="003B4D1D" w:rsidRDefault="003B4D1D" w:rsidP="003B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1D" w:rsidRDefault="003B4D1D" w:rsidP="003B4D1D">
      <w:pPr>
        <w:spacing w:after="0" w:line="240" w:lineRule="auto"/>
      </w:pPr>
      <w:r>
        <w:separator/>
      </w:r>
    </w:p>
  </w:footnote>
  <w:footnote w:type="continuationSeparator" w:id="0">
    <w:p w:rsidR="003B4D1D" w:rsidRDefault="003B4D1D" w:rsidP="003B4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wRMS0r6gbxQmSNJhXQicd415Rp4t+WTcHEZZv3VPwciTaN5w2Mg+BWIO/cjHjUAgZgL21vyssR1ck9SeepoUQQ==" w:salt="n3tkAitBGYEBa9LewF2h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D"/>
    <w:rsid w:val="000263D7"/>
    <w:rsid w:val="000A50BC"/>
    <w:rsid w:val="001521A3"/>
    <w:rsid w:val="001F55F9"/>
    <w:rsid w:val="002B1DB0"/>
    <w:rsid w:val="00301790"/>
    <w:rsid w:val="003A1AF8"/>
    <w:rsid w:val="003B4D1D"/>
    <w:rsid w:val="00536260"/>
    <w:rsid w:val="00600432"/>
    <w:rsid w:val="00687CC8"/>
    <w:rsid w:val="00725E76"/>
    <w:rsid w:val="007D1E3C"/>
    <w:rsid w:val="007F057A"/>
    <w:rsid w:val="00816673"/>
    <w:rsid w:val="0096367C"/>
    <w:rsid w:val="009B292F"/>
    <w:rsid w:val="00A637D5"/>
    <w:rsid w:val="00AD45DA"/>
    <w:rsid w:val="00B13090"/>
    <w:rsid w:val="00BF1C9E"/>
    <w:rsid w:val="00C93369"/>
    <w:rsid w:val="00CC2EC1"/>
    <w:rsid w:val="00D572A0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6266-C943-420F-AB33-5A7896E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1D"/>
  </w:style>
  <w:style w:type="paragraph" w:styleId="Footer">
    <w:name w:val="footer"/>
    <w:basedOn w:val="Normal"/>
    <w:link w:val="FooterChar"/>
    <w:uiPriority w:val="99"/>
    <w:unhideWhenUsed/>
    <w:rsid w:val="003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1D"/>
  </w:style>
  <w:style w:type="character" w:styleId="PlaceholderText">
    <w:name w:val="Placeholder Text"/>
    <w:basedOn w:val="DefaultParagraphFont"/>
    <w:uiPriority w:val="99"/>
    <w:semiHidden/>
    <w:rsid w:val="007D1E3C"/>
    <w:rPr>
      <w:color w:val="808080"/>
    </w:rPr>
  </w:style>
  <w:style w:type="character" w:customStyle="1" w:styleId="Style1">
    <w:name w:val="Style1"/>
    <w:basedOn w:val="DefaultParagraphFont"/>
    <w:uiPriority w:val="1"/>
    <w:rsid w:val="00AD45DA"/>
    <w:rPr>
      <w:rFonts w:ascii="Consolas" w:hAnsi="Consolas"/>
      <w:b/>
      <w:sz w:val="36"/>
    </w:rPr>
  </w:style>
  <w:style w:type="character" w:customStyle="1" w:styleId="Style2">
    <w:name w:val="Style2"/>
    <w:basedOn w:val="Style1"/>
    <w:uiPriority w:val="1"/>
    <w:qFormat/>
    <w:rsid w:val="00AD45DA"/>
    <w:rPr>
      <w:rFonts w:ascii="Swis721 Ex BT" w:hAnsi="Swis721 Ex BT"/>
      <w:b/>
      <w:sz w:val="72"/>
    </w:rPr>
  </w:style>
  <w:style w:type="character" w:customStyle="1" w:styleId="Course">
    <w:name w:val="Course"/>
    <w:basedOn w:val="DefaultParagraphFont"/>
    <w:uiPriority w:val="1"/>
    <w:rsid w:val="000263D7"/>
    <w:rPr>
      <w:rFonts w:ascii="Georgia" w:hAnsi="Georgia"/>
      <w:sz w:val="36"/>
    </w:rPr>
  </w:style>
  <w:style w:type="character" w:customStyle="1" w:styleId="Notes">
    <w:name w:val="Notes"/>
    <w:basedOn w:val="Course"/>
    <w:uiPriority w:val="1"/>
    <w:qFormat/>
    <w:rsid w:val="00600432"/>
    <w:rPr>
      <w:rFonts w:ascii="Georgia" w:hAnsi="Georgi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Style2"/>
    <w:uiPriority w:val="1"/>
    <w:rsid w:val="00816673"/>
    <w:rPr>
      <w:rFonts w:ascii="Swis721 Ex BT" w:hAnsi="Swis721 Ex BT"/>
      <w:b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F2D3DA2E7C4C64B1053BDAB946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1107-41E0-44DB-AF95-65C5C0F93590}"/>
      </w:docPartPr>
      <w:docPartBody>
        <w:p w:rsidR="001B23DD" w:rsidRDefault="006F0F52" w:rsidP="006F0F52">
          <w:pPr>
            <w:pStyle w:val="5AF2D3DA2E7C4C64B1053BDAB946DB5D1"/>
          </w:pPr>
          <w:r w:rsidRPr="00B007F6">
            <w:rPr>
              <w:rStyle w:val="PlaceholderText"/>
            </w:rPr>
            <w:t>Click here to enter text.</w:t>
          </w:r>
        </w:p>
      </w:docPartBody>
    </w:docPart>
    <w:docPart>
      <w:docPartPr>
        <w:name w:val="76E0CB3864EA4C419F8C66F97A6B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DCDC-F5DE-458E-8DEB-2F10D3429E84}"/>
      </w:docPartPr>
      <w:docPartBody>
        <w:p w:rsidR="001B23DD" w:rsidRDefault="006F0F52" w:rsidP="006F0F52">
          <w:pPr>
            <w:pStyle w:val="76E0CB3864EA4C419F8C66F97A6BEE9C1"/>
          </w:pPr>
          <w:r w:rsidRPr="00B007F6">
            <w:rPr>
              <w:rStyle w:val="PlaceholderText"/>
            </w:rPr>
            <w:t>Click here to enter text.</w:t>
          </w:r>
        </w:p>
      </w:docPartBody>
    </w:docPart>
    <w:docPart>
      <w:docPartPr>
        <w:name w:val="B83280C253EC400AB0D7B0621EC4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1F3D-17F3-440B-81EC-D50C78BED7A8}"/>
      </w:docPartPr>
      <w:docPartBody>
        <w:p w:rsidR="001B23DD" w:rsidRDefault="006F0F52" w:rsidP="006F0F52">
          <w:pPr>
            <w:pStyle w:val="B83280C253EC400AB0D7B0621EC4FA481"/>
          </w:pPr>
          <w:r w:rsidRPr="00B007F6">
            <w:rPr>
              <w:rStyle w:val="PlaceholderText"/>
            </w:rPr>
            <w:t>Click here to enter text.</w:t>
          </w:r>
        </w:p>
      </w:docPartBody>
    </w:docPart>
    <w:docPart>
      <w:docPartPr>
        <w:name w:val="9C00DB217EEE449391C2E131F9C3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5BE9-F210-49B1-AD00-F0AC0CD7F504}"/>
      </w:docPartPr>
      <w:docPartBody>
        <w:p w:rsidR="001B23DD" w:rsidRDefault="006F0F52" w:rsidP="006F0F52">
          <w:pPr>
            <w:pStyle w:val="9C00DB217EEE449391C2E131F9C3DFA6"/>
          </w:pPr>
          <w:r w:rsidRPr="00B007F6">
            <w:rPr>
              <w:rStyle w:val="PlaceholderText"/>
            </w:rPr>
            <w:t>Choose an item.</w:t>
          </w:r>
        </w:p>
      </w:docPartBody>
    </w:docPart>
    <w:docPart>
      <w:docPartPr>
        <w:name w:val="545550D071384973885411DC0D7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01AE-E03C-433C-8872-867026636B29}"/>
      </w:docPartPr>
      <w:docPartBody>
        <w:p w:rsidR="001B23DD" w:rsidRDefault="006F0F52" w:rsidP="006F0F52">
          <w:pPr>
            <w:pStyle w:val="545550D071384973885411DC0D7DCE17"/>
          </w:pPr>
          <w:r w:rsidRPr="00B007F6">
            <w:rPr>
              <w:rStyle w:val="PlaceholderText"/>
            </w:rPr>
            <w:t>Click here to enter text.</w:t>
          </w:r>
        </w:p>
      </w:docPartBody>
    </w:docPart>
    <w:docPart>
      <w:docPartPr>
        <w:name w:val="4BDA7E67A5B34C4DBC3C00832FDB6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55DC-8C3C-4EE1-8E55-9565E12AEE49}"/>
      </w:docPartPr>
      <w:docPartBody>
        <w:p w:rsidR="001B23DD" w:rsidRDefault="006F0F52" w:rsidP="006F0F52">
          <w:pPr>
            <w:pStyle w:val="4BDA7E67A5B34C4DBC3C00832FDB6451"/>
          </w:pPr>
          <w:r w:rsidRPr="00B007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52"/>
    <w:rsid w:val="001B23DD"/>
    <w:rsid w:val="006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52"/>
    <w:rPr>
      <w:color w:val="808080"/>
    </w:rPr>
  </w:style>
  <w:style w:type="paragraph" w:customStyle="1" w:styleId="16AEF83335D7442A8B7BF244B5911BF9">
    <w:name w:val="16AEF83335D7442A8B7BF244B5911BF9"/>
    <w:rsid w:val="006F0F52"/>
  </w:style>
  <w:style w:type="paragraph" w:customStyle="1" w:styleId="CCED84CCEF304F6D8134512D9D7F69D4">
    <w:name w:val="CCED84CCEF304F6D8134512D9D7F69D4"/>
    <w:rsid w:val="006F0F52"/>
  </w:style>
  <w:style w:type="paragraph" w:customStyle="1" w:styleId="8A31F0E9D6684EEBA993CF0BE8A25D9B">
    <w:name w:val="8A31F0E9D6684EEBA993CF0BE8A25D9B"/>
    <w:rsid w:val="006F0F52"/>
  </w:style>
  <w:style w:type="paragraph" w:customStyle="1" w:styleId="F8C15382F9A6443583103759323D5308">
    <w:name w:val="F8C15382F9A6443583103759323D5308"/>
    <w:rsid w:val="006F0F52"/>
    <w:rPr>
      <w:rFonts w:eastAsiaTheme="minorHAnsi"/>
    </w:rPr>
  </w:style>
  <w:style w:type="paragraph" w:customStyle="1" w:styleId="5AF2D3DA2E7C4C64B1053BDAB946DB5D">
    <w:name w:val="5AF2D3DA2E7C4C64B1053BDAB946DB5D"/>
    <w:rsid w:val="006F0F52"/>
  </w:style>
  <w:style w:type="paragraph" w:customStyle="1" w:styleId="C99F94E7051540F2BB42CE560D1EBED9">
    <w:name w:val="C99F94E7051540F2BB42CE560D1EBED9"/>
    <w:rsid w:val="006F0F52"/>
  </w:style>
  <w:style w:type="paragraph" w:customStyle="1" w:styleId="CA7E2E2C7E3146E291A6F7A0FD85EA0D">
    <w:name w:val="CA7E2E2C7E3146E291A6F7A0FD85EA0D"/>
    <w:rsid w:val="006F0F52"/>
  </w:style>
  <w:style w:type="paragraph" w:customStyle="1" w:styleId="DC07A81B6D024C1C9EC674C2D3943DED">
    <w:name w:val="DC07A81B6D024C1C9EC674C2D3943DED"/>
    <w:rsid w:val="006F0F52"/>
  </w:style>
  <w:style w:type="paragraph" w:customStyle="1" w:styleId="76E0CB3864EA4C419F8C66F97A6BEE9C">
    <w:name w:val="76E0CB3864EA4C419F8C66F97A6BEE9C"/>
    <w:rsid w:val="006F0F52"/>
  </w:style>
  <w:style w:type="paragraph" w:customStyle="1" w:styleId="7FDF64DE39C948D2AB2294D3A5A27BCF">
    <w:name w:val="7FDF64DE39C948D2AB2294D3A5A27BCF"/>
    <w:rsid w:val="006F0F52"/>
  </w:style>
  <w:style w:type="paragraph" w:customStyle="1" w:styleId="B83280C253EC400AB0D7B0621EC4FA48">
    <w:name w:val="B83280C253EC400AB0D7B0621EC4FA48"/>
    <w:rsid w:val="006F0F52"/>
  </w:style>
  <w:style w:type="paragraph" w:customStyle="1" w:styleId="9C00DB217EEE449391C2E131F9C3DFA6">
    <w:name w:val="9C00DB217EEE449391C2E131F9C3DFA6"/>
    <w:rsid w:val="006F0F52"/>
    <w:rPr>
      <w:rFonts w:eastAsiaTheme="minorHAnsi"/>
    </w:rPr>
  </w:style>
  <w:style w:type="paragraph" w:customStyle="1" w:styleId="545550D071384973885411DC0D7DCE17">
    <w:name w:val="545550D071384973885411DC0D7DCE17"/>
    <w:rsid w:val="006F0F52"/>
    <w:rPr>
      <w:rFonts w:eastAsiaTheme="minorHAnsi"/>
    </w:rPr>
  </w:style>
  <w:style w:type="paragraph" w:customStyle="1" w:styleId="76E0CB3864EA4C419F8C66F97A6BEE9C1">
    <w:name w:val="76E0CB3864EA4C419F8C66F97A6BEE9C1"/>
    <w:rsid w:val="006F0F52"/>
    <w:rPr>
      <w:rFonts w:eastAsiaTheme="minorHAnsi"/>
    </w:rPr>
  </w:style>
  <w:style w:type="paragraph" w:customStyle="1" w:styleId="B83280C253EC400AB0D7B0621EC4FA481">
    <w:name w:val="B83280C253EC400AB0D7B0621EC4FA481"/>
    <w:rsid w:val="006F0F52"/>
    <w:rPr>
      <w:rFonts w:eastAsiaTheme="minorHAnsi"/>
    </w:rPr>
  </w:style>
  <w:style w:type="paragraph" w:customStyle="1" w:styleId="5AF2D3DA2E7C4C64B1053BDAB946DB5D1">
    <w:name w:val="5AF2D3DA2E7C4C64B1053BDAB946DB5D1"/>
    <w:rsid w:val="006F0F52"/>
    <w:rPr>
      <w:rFonts w:eastAsiaTheme="minorHAnsi"/>
    </w:rPr>
  </w:style>
  <w:style w:type="paragraph" w:customStyle="1" w:styleId="4BDA7E67A5B34C4DBC3C00832FDB6451">
    <w:name w:val="4BDA7E67A5B34C4DBC3C00832FDB6451"/>
    <w:rsid w:val="006F0F5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88CF-220D-47A5-AFCA-F11F5ADD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Mainhardt,Robert</dc:creator>
  <cp:keywords/>
  <dc:description/>
  <cp:lastModifiedBy>Mainhardt,Robert</cp:lastModifiedBy>
  <cp:revision>14</cp:revision>
  <cp:lastPrinted>2016-05-20T12:45:00Z</cp:lastPrinted>
  <dcterms:created xsi:type="dcterms:W3CDTF">2016-05-19T15:41:00Z</dcterms:created>
  <dcterms:modified xsi:type="dcterms:W3CDTF">2016-05-24T17:08:00Z</dcterms:modified>
</cp:coreProperties>
</file>